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FB" w:rsidRPr="00E96F3E" w:rsidRDefault="00510119" w:rsidP="00E96F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ab/>
      </w:r>
      <w:r w:rsidR="00094989" w:rsidRPr="00E96F3E">
        <w:rPr>
          <w:rFonts w:ascii="Times New Roman" w:hAnsi="Times New Roman" w:cs="Times New Roman"/>
          <w:sz w:val="28"/>
          <w:szCs w:val="28"/>
        </w:rPr>
        <w:t>В сентябре 2019 года на территории Еврейской автономной области был запущен новый сервис по выдаче сведений из Единого госуда</w:t>
      </w:r>
      <w:r w:rsidR="00627BBC" w:rsidRPr="00E96F3E">
        <w:rPr>
          <w:rFonts w:ascii="Times New Roman" w:hAnsi="Times New Roman" w:cs="Times New Roman"/>
          <w:sz w:val="28"/>
          <w:szCs w:val="28"/>
        </w:rPr>
        <w:t xml:space="preserve">рственного реестра недвижимости. О преимуществах использования </w:t>
      </w:r>
      <w:r w:rsidR="001D7EC2" w:rsidRPr="00E96F3E">
        <w:rPr>
          <w:rFonts w:ascii="Times New Roman" w:hAnsi="Times New Roman" w:cs="Times New Roman"/>
          <w:sz w:val="28"/>
          <w:szCs w:val="28"/>
        </w:rPr>
        <w:t>сервиса</w:t>
      </w:r>
      <w:r w:rsidR="00627BBC" w:rsidRPr="00E96F3E">
        <w:rPr>
          <w:rFonts w:ascii="Times New Roman" w:hAnsi="Times New Roman" w:cs="Times New Roman"/>
          <w:sz w:val="28"/>
          <w:szCs w:val="28"/>
        </w:rPr>
        <w:t xml:space="preserve"> рассказал </w:t>
      </w:r>
      <w:r w:rsidR="001D7EC2" w:rsidRPr="00E96F3E">
        <w:rPr>
          <w:rFonts w:ascii="Times New Roman" w:hAnsi="Times New Roman" w:cs="Times New Roman"/>
          <w:sz w:val="28"/>
          <w:szCs w:val="28"/>
        </w:rPr>
        <w:t>заместитель директора – главный технолог</w:t>
      </w:r>
      <w:r w:rsidR="00627BBC" w:rsidRPr="00E96F3E">
        <w:rPr>
          <w:rFonts w:ascii="Times New Roman" w:hAnsi="Times New Roman" w:cs="Times New Roman"/>
          <w:sz w:val="28"/>
          <w:szCs w:val="28"/>
        </w:rPr>
        <w:t xml:space="preserve"> Кадастровой палаты Еврейской автономной области </w:t>
      </w:r>
      <w:r w:rsidR="009334F7" w:rsidRPr="00E96F3E">
        <w:rPr>
          <w:rFonts w:ascii="Times New Roman" w:hAnsi="Times New Roman" w:cs="Times New Roman"/>
          <w:sz w:val="28"/>
          <w:szCs w:val="28"/>
        </w:rPr>
        <w:t>Василий Пивненко</w:t>
      </w:r>
      <w:r w:rsidR="001D7EC2" w:rsidRPr="00E96F3E">
        <w:rPr>
          <w:rFonts w:ascii="Times New Roman" w:hAnsi="Times New Roman" w:cs="Times New Roman"/>
          <w:sz w:val="28"/>
          <w:szCs w:val="28"/>
        </w:rPr>
        <w:t>.</w:t>
      </w:r>
    </w:p>
    <w:p w:rsidR="00FE2864" w:rsidRPr="00E96F3E" w:rsidRDefault="00510119" w:rsidP="00E96F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ab/>
      </w:r>
      <w:r w:rsidR="00FE2864" w:rsidRPr="00E96F3E">
        <w:rPr>
          <w:rFonts w:ascii="Times New Roman" w:hAnsi="Times New Roman" w:cs="Times New Roman"/>
          <w:sz w:val="28"/>
          <w:szCs w:val="28"/>
        </w:rPr>
        <w:t xml:space="preserve">Новый сервис </w:t>
      </w:r>
      <w:r w:rsidR="001D7EC2" w:rsidRPr="00E96F3E">
        <w:rPr>
          <w:rFonts w:ascii="Times New Roman" w:hAnsi="Times New Roman" w:cs="Times New Roman"/>
          <w:sz w:val="28"/>
          <w:szCs w:val="28"/>
        </w:rPr>
        <w:t xml:space="preserve">(ссылка для перехода </w:t>
      </w:r>
      <w:hyperlink r:id="rId4" w:history="1">
        <w:r w:rsidR="0002778D" w:rsidRPr="00E96F3E">
          <w:rPr>
            <w:rStyle w:val="a3"/>
            <w:rFonts w:ascii="Times New Roman" w:hAnsi="Times New Roman" w:cs="Times New Roman"/>
            <w:sz w:val="28"/>
            <w:szCs w:val="28"/>
          </w:rPr>
          <w:t>https://spv.kadastr.ru/</w:t>
        </w:r>
      </w:hyperlink>
      <w:r w:rsidR="001D7EC2" w:rsidRPr="00E96F3E">
        <w:rPr>
          <w:rFonts w:ascii="Times New Roman" w:hAnsi="Times New Roman" w:cs="Times New Roman"/>
          <w:sz w:val="28"/>
          <w:szCs w:val="28"/>
        </w:rPr>
        <w:t>)</w:t>
      </w:r>
      <w:r w:rsidR="0002778D" w:rsidRPr="00E96F3E">
        <w:rPr>
          <w:rFonts w:ascii="Times New Roman" w:hAnsi="Times New Roman" w:cs="Times New Roman"/>
          <w:sz w:val="28"/>
          <w:szCs w:val="28"/>
        </w:rPr>
        <w:t xml:space="preserve"> </w:t>
      </w:r>
      <w:r w:rsidR="00FE2864" w:rsidRPr="00E96F3E">
        <w:rPr>
          <w:rFonts w:ascii="Times New Roman" w:hAnsi="Times New Roman" w:cs="Times New Roman"/>
          <w:sz w:val="28"/>
          <w:szCs w:val="28"/>
        </w:rPr>
        <w:t>позволяет гражданам получить запрашиваемые сведения в максимально короткие сроки</w:t>
      </w:r>
      <w:r w:rsidR="00E64397" w:rsidRPr="00E96F3E">
        <w:rPr>
          <w:rFonts w:ascii="Times New Roman" w:hAnsi="Times New Roman" w:cs="Times New Roman"/>
          <w:sz w:val="28"/>
          <w:szCs w:val="28"/>
        </w:rPr>
        <w:t xml:space="preserve">. Если при запросе выписки </w:t>
      </w:r>
      <w:r w:rsidR="00D52D65" w:rsidRPr="00E96F3E">
        <w:rPr>
          <w:rFonts w:ascii="Times New Roman" w:hAnsi="Times New Roman" w:cs="Times New Roman"/>
          <w:sz w:val="28"/>
          <w:szCs w:val="28"/>
        </w:rPr>
        <w:t xml:space="preserve">нужно было ждать трое суток, то с помощью сервиса можно получить информацию </w:t>
      </w:r>
      <w:r w:rsidR="00A60294" w:rsidRPr="00E96F3E">
        <w:rPr>
          <w:rFonts w:ascii="Times New Roman" w:hAnsi="Times New Roman" w:cs="Times New Roman"/>
          <w:sz w:val="28"/>
          <w:szCs w:val="28"/>
        </w:rPr>
        <w:t>менее чем за 10 минут.</w:t>
      </w:r>
      <w:r w:rsidR="00A0600C" w:rsidRPr="00E96F3E">
        <w:rPr>
          <w:rFonts w:ascii="Times New Roman" w:hAnsi="Times New Roman" w:cs="Times New Roman"/>
          <w:sz w:val="28"/>
          <w:szCs w:val="28"/>
        </w:rPr>
        <w:t xml:space="preserve"> Все выписки, которые предоставляются в электронном виде через данный сервис, имеют юридическую силу, как и выписки, получаемые в бумажном виде.</w:t>
      </w:r>
    </w:p>
    <w:p w:rsidR="00DE670D" w:rsidRPr="00E96F3E" w:rsidRDefault="00510119" w:rsidP="00E96F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ab/>
      </w:r>
      <w:r w:rsidR="00DE670D" w:rsidRPr="00E96F3E">
        <w:rPr>
          <w:rFonts w:ascii="Times New Roman" w:hAnsi="Times New Roman" w:cs="Times New Roman"/>
          <w:sz w:val="28"/>
          <w:szCs w:val="28"/>
        </w:rPr>
        <w:t xml:space="preserve">При посещении данного сервиса пользователю доступно формирование заявок </w:t>
      </w:r>
      <w:r w:rsidR="001D7EC2" w:rsidRPr="00E96F3E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DE670D" w:rsidRPr="00E96F3E">
        <w:rPr>
          <w:rFonts w:ascii="Times New Roman" w:hAnsi="Times New Roman" w:cs="Times New Roman"/>
          <w:sz w:val="28"/>
          <w:szCs w:val="28"/>
        </w:rPr>
        <w:t>на несколько выписок, удобная онлайн оп</w:t>
      </w:r>
      <w:r w:rsidR="00033221" w:rsidRPr="00E96F3E">
        <w:rPr>
          <w:rFonts w:ascii="Times New Roman" w:hAnsi="Times New Roman" w:cs="Times New Roman"/>
          <w:sz w:val="28"/>
          <w:szCs w:val="28"/>
        </w:rPr>
        <w:t>лата</w:t>
      </w:r>
      <w:r w:rsidR="0080760F" w:rsidRPr="00E96F3E">
        <w:rPr>
          <w:rFonts w:ascii="Times New Roman" w:hAnsi="Times New Roman" w:cs="Times New Roman"/>
          <w:sz w:val="28"/>
          <w:szCs w:val="28"/>
        </w:rPr>
        <w:t xml:space="preserve"> с минимальной комиссией</w:t>
      </w:r>
      <w:r w:rsidR="00033221" w:rsidRPr="00E96F3E">
        <w:rPr>
          <w:rFonts w:ascii="Times New Roman" w:hAnsi="Times New Roman" w:cs="Times New Roman"/>
          <w:sz w:val="28"/>
          <w:szCs w:val="28"/>
        </w:rPr>
        <w:t>, отслеживание статуса исполнения заказа, загрузка сразу нескольких объектов для поиска в базе и многое другое.</w:t>
      </w:r>
    </w:p>
    <w:p w:rsidR="003971CC" w:rsidRPr="00E96F3E" w:rsidRDefault="00510119" w:rsidP="00E96F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ab/>
      </w:r>
      <w:r w:rsidR="003971CC" w:rsidRPr="00E96F3E">
        <w:rPr>
          <w:rFonts w:ascii="Times New Roman" w:hAnsi="Times New Roman" w:cs="Times New Roman"/>
          <w:sz w:val="28"/>
          <w:szCs w:val="28"/>
        </w:rPr>
        <w:t>Т</w:t>
      </w:r>
      <w:r w:rsidR="003007A1" w:rsidRPr="00E96F3E">
        <w:rPr>
          <w:rFonts w:ascii="Times New Roman" w:hAnsi="Times New Roman" w:cs="Times New Roman"/>
          <w:sz w:val="28"/>
          <w:szCs w:val="28"/>
        </w:rPr>
        <w:t>акже сервис оснащен понятным ин</w:t>
      </w:r>
      <w:r w:rsidR="003971CC" w:rsidRPr="00E96F3E">
        <w:rPr>
          <w:rFonts w:ascii="Times New Roman" w:hAnsi="Times New Roman" w:cs="Times New Roman"/>
          <w:sz w:val="28"/>
          <w:szCs w:val="28"/>
        </w:rPr>
        <w:t>терфейсом, что</w:t>
      </w:r>
      <w:r w:rsidR="003007A1" w:rsidRPr="00E96F3E">
        <w:rPr>
          <w:rFonts w:ascii="Times New Roman" w:hAnsi="Times New Roman" w:cs="Times New Roman"/>
          <w:sz w:val="28"/>
          <w:szCs w:val="28"/>
        </w:rPr>
        <w:t xml:space="preserve"> позволяет беспрепятственно найти необходимый раздел на сайте</w:t>
      </w:r>
      <w:r w:rsidR="00BA6A9B" w:rsidRPr="00E96F3E">
        <w:rPr>
          <w:rFonts w:ascii="Times New Roman" w:hAnsi="Times New Roman" w:cs="Times New Roman"/>
          <w:sz w:val="28"/>
          <w:szCs w:val="28"/>
        </w:rPr>
        <w:t>, чтобы получить необходимую информацию.</w:t>
      </w:r>
    </w:p>
    <w:p w:rsidR="0066235B" w:rsidRPr="00E96F3E" w:rsidRDefault="00510119" w:rsidP="00E96F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ab/>
      </w:r>
      <w:r w:rsidR="0066235B" w:rsidRPr="00E96F3E">
        <w:rPr>
          <w:rFonts w:ascii="Times New Roman" w:hAnsi="Times New Roman" w:cs="Times New Roman"/>
          <w:sz w:val="28"/>
          <w:szCs w:val="28"/>
        </w:rPr>
        <w:t>Для работы с сервисом необходима подтвержденная учетная запись пользователя на сайте «</w:t>
      </w:r>
      <w:proofErr w:type="spellStart"/>
      <w:r w:rsidR="0066235B" w:rsidRPr="00E96F3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6235B" w:rsidRPr="00E96F3E">
        <w:rPr>
          <w:rFonts w:ascii="Times New Roman" w:hAnsi="Times New Roman" w:cs="Times New Roman"/>
          <w:sz w:val="28"/>
          <w:szCs w:val="28"/>
        </w:rPr>
        <w:t>», если учетная запись не подтверждена, то вход в сервис невозможен.</w:t>
      </w:r>
    </w:p>
    <w:sectPr w:rsidR="0066235B" w:rsidRPr="00E96F3E" w:rsidSect="00E96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4989"/>
    <w:rsid w:val="0002778D"/>
    <w:rsid w:val="00033221"/>
    <w:rsid w:val="00094989"/>
    <w:rsid w:val="001629A0"/>
    <w:rsid w:val="001D7EC2"/>
    <w:rsid w:val="002A2908"/>
    <w:rsid w:val="002F1617"/>
    <w:rsid w:val="003007A1"/>
    <w:rsid w:val="00310A1B"/>
    <w:rsid w:val="00373A7B"/>
    <w:rsid w:val="003971CC"/>
    <w:rsid w:val="004A599B"/>
    <w:rsid w:val="004D3C56"/>
    <w:rsid w:val="00510119"/>
    <w:rsid w:val="00555D00"/>
    <w:rsid w:val="00626D06"/>
    <w:rsid w:val="00627BBC"/>
    <w:rsid w:val="0066235B"/>
    <w:rsid w:val="007472B0"/>
    <w:rsid w:val="007B24EB"/>
    <w:rsid w:val="0080760F"/>
    <w:rsid w:val="008F2A6F"/>
    <w:rsid w:val="00922423"/>
    <w:rsid w:val="00925FFB"/>
    <w:rsid w:val="009334F7"/>
    <w:rsid w:val="00A0600C"/>
    <w:rsid w:val="00A60294"/>
    <w:rsid w:val="00A65FC1"/>
    <w:rsid w:val="00BA6A9B"/>
    <w:rsid w:val="00BC610A"/>
    <w:rsid w:val="00C256AA"/>
    <w:rsid w:val="00C66AC4"/>
    <w:rsid w:val="00D52D65"/>
    <w:rsid w:val="00DE670D"/>
    <w:rsid w:val="00E64397"/>
    <w:rsid w:val="00E96F3E"/>
    <w:rsid w:val="00F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</dc:creator>
  <cp:keywords/>
  <dc:description/>
  <cp:lastModifiedBy>tashlytskaya</cp:lastModifiedBy>
  <cp:revision>6</cp:revision>
  <dcterms:created xsi:type="dcterms:W3CDTF">2019-10-22T22:41:00Z</dcterms:created>
  <dcterms:modified xsi:type="dcterms:W3CDTF">2019-11-20T22:44:00Z</dcterms:modified>
</cp:coreProperties>
</file>